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1467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晋城市职工大病医疗互助</w:t>
      </w:r>
    </w:p>
    <w:p w14:paraId="43ACD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u w:val="single" w:color="auto"/>
          <w:lang w:eastAsia="zh-CN"/>
        </w:rPr>
        <w:t>住院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补偿申请表</w:t>
      </w:r>
    </w:p>
    <w:p w14:paraId="4718F9B4">
      <w:pPr>
        <w:wordWrap/>
        <w:ind w:right="-650"/>
        <w:jc w:val="center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eastAsia="仿宋_GB2312"/>
          <w:sz w:val="24"/>
        </w:rPr>
        <w:t xml:space="preserve">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</w:rPr>
        <w:t xml:space="preserve">年  </w:t>
      </w:r>
      <w:r>
        <w:rPr>
          <w:rFonts w:hint="eastAsia" w:ascii="仿宋_GB2312" w:hAnsi="仿宋_GB2312" w:eastAsia="仿宋_GB2312" w:cs="仿宋_GB2312"/>
          <w:sz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4"/>
        </w:rPr>
        <w:t xml:space="preserve">月  </w:t>
      </w:r>
      <w:r>
        <w:rPr>
          <w:rFonts w:hint="eastAsia" w:ascii="仿宋_GB2312" w:hAnsi="仿宋_GB2312" w:eastAsia="仿宋_GB2312" w:cs="仿宋_GB2312"/>
          <w:sz w:val="24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24"/>
        </w:rPr>
        <w:t>日</w:t>
      </w:r>
    </w:p>
    <w:tbl>
      <w:tblPr>
        <w:tblStyle w:val="9"/>
        <w:tblpPr w:leftFromText="180" w:rightFromText="180" w:vertAnchor="text" w:horzAnchor="page" w:tblpX="1222" w:tblpY="7"/>
        <w:tblOverlap w:val="never"/>
        <w:tblW w:w="99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702"/>
        <w:gridCol w:w="376"/>
        <w:gridCol w:w="624"/>
        <w:gridCol w:w="97"/>
        <w:gridCol w:w="719"/>
        <w:gridCol w:w="184"/>
        <w:gridCol w:w="536"/>
        <w:gridCol w:w="562"/>
        <w:gridCol w:w="1608"/>
        <w:gridCol w:w="1072"/>
        <w:gridCol w:w="16"/>
        <w:gridCol w:w="1246"/>
        <w:gridCol w:w="1450"/>
      </w:tblGrid>
      <w:tr w14:paraId="0B2FF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718" w:type="dxa"/>
            <w:noWrap w:val="0"/>
            <w:vAlign w:val="center"/>
          </w:tcPr>
          <w:p w14:paraId="06789C94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姓名</w:t>
            </w:r>
          </w:p>
        </w:tc>
        <w:tc>
          <w:tcPr>
            <w:tcW w:w="1078" w:type="dxa"/>
            <w:gridSpan w:val="2"/>
            <w:noWrap w:val="0"/>
            <w:vAlign w:val="center"/>
          </w:tcPr>
          <w:p w14:paraId="21E24E28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721" w:type="dxa"/>
            <w:gridSpan w:val="2"/>
            <w:noWrap w:val="0"/>
            <w:vAlign w:val="center"/>
          </w:tcPr>
          <w:p w14:paraId="158ACA12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性别</w:t>
            </w:r>
          </w:p>
        </w:tc>
        <w:tc>
          <w:tcPr>
            <w:tcW w:w="719" w:type="dxa"/>
            <w:noWrap w:val="0"/>
            <w:vAlign w:val="center"/>
          </w:tcPr>
          <w:p w14:paraId="375C4513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720" w:type="dxa"/>
            <w:gridSpan w:val="2"/>
            <w:noWrap w:val="0"/>
            <w:vAlign w:val="center"/>
          </w:tcPr>
          <w:p w14:paraId="442E5921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年龄</w:t>
            </w:r>
          </w:p>
        </w:tc>
        <w:tc>
          <w:tcPr>
            <w:tcW w:w="562" w:type="dxa"/>
            <w:noWrap w:val="0"/>
            <w:vAlign w:val="center"/>
          </w:tcPr>
          <w:p w14:paraId="1074FE0F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608" w:type="dxa"/>
            <w:noWrap w:val="0"/>
            <w:vAlign w:val="center"/>
          </w:tcPr>
          <w:p w14:paraId="7C887347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身份证号码</w:t>
            </w:r>
          </w:p>
        </w:tc>
        <w:tc>
          <w:tcPr>
            <w:tcW w:w="3784" w:type="dxa"/>
            <w:gridSpan w:val="4"/>
            <w:noWrap w:val="0"/>
            <w:vAlign w:val="center"/>
          </w:tcPr>
          <w:p w14:paraId="26563585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71BE2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718" w:type="dxa"/>
            <w:noWrap w:val="0"/>
            <w:vAlign w:val="center"/>
          </w:tcPr>
          <w:p w14:paraId="229C4494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单位</w:t>
            </w:r>
          </w:p>
        </w:tc>
        <w:tc>
          <w:tcPr>
            <w:tcW w:w="3800" w:type="dxa"/>
            <w:gridSpan w:val="8"/>
            <w:noWrap w:val="0"/>
            <w:vAlign w:val="center"/>
          </w:tcPr>
          <w:p w14:paraId="4B579B1E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608" w:type="dxa"/>
            <w:noWrap w:val="0"/>
            <w:vAlign w:val="center"/>
          </w:tcPr>
          <w:p w14:paraId="7FFDD360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手机号码</w:t>
            </w:r>
          </w:p>
        </w:tc>
        <w:tc>
          <w:tcPr>
            <w:tcW w:w="3784" w:type="dxa"/>
            <w:gridSpan w:val="4"/>
            <w:noWrap w:val="0"/>
            <w:vAlign w:val="center"/>
          </w:tcPr>
          <w:p w14:paraId="0C409703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05B9D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420" w:type="dxa"/>
            <w:gridSpan w:val="2"/>
            <w:noWrap w:val="0"/>
            <w:vAlign w:val="center"/>
          </w:tcPr>
          <w:p w14:paraId="4F5A6552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病种</w:t>
            </w:r>
          </w:p>
        </w:tc>
        <w:tc>
          <w:tcPr>
            <w:tcW w:w="3098" w:type="dxa"/>
            <w:gridSpan w:val="7"/>
            <w:noWrap w:val="0"/>
            <w:vAlign w:val="center"/>
          </w:tcPr>
          <w:p w14:paraId="4013B201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2696" w:type="dxa"/>
            <w:gridSpan w:val="3"/>
            <w:noWrap w:val="0"/>
            <w:vAlign w:val="center"/>
          </w:tcPr>
          <w:p w14:paraId="75DB377C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  <w:lang w:eastAsia="zh-CN"/>
              </w:rPr>
              <w:t>职工医保</w:t>
            </w:r>
            <w:r>
              <w:rPr>
                <w:rFonts w:hint="eastAsia" w:ascii="仿宋_GB2312" w:hAnsi="新宋体" w:eastAsia="仿宋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新宋体" w:eastAsia="仿宋_GB2312"/>
                <w:sz w:val="24"/>
                <w:lang w:val="en-US" w:eastAsia="zh-CN"/>
              </w:rPr>
              <w:sym w:font="Webdings" w:char="0063"/>
            </w:r>
          </w:p>
        </w:tc>
        <w:tc>
          <w:tcPr>
            <w:tcW w:w="2696" w:type="dxa"/>
            <w:gridSpan w:val="2"/>
            <w:noWrap w:val="0"/>
            <w:vAlign w:val="center"/>
          </w:tcPr>
          <w:p w14:paraId="6C93059D">
            <w:pPr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新宋体" w:eastAsia="仿宋_GB2312"/>
                <w:sz w:val="24"/>
                <w:lang w:eastAsia="zh-CN"/>
              </w:rPr>
              <w:t>居民医保</w:t>
            </w:r>
            <w:r>
              <w:rPr>
                <w:rFonts w:hint="eastAsia" w:ascii="仿宋_GB2312" w:hAnsi="新宋体" w:eastAsia="仿宋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新宋体" w:eastAsia="仿宋_GB2312"/>
                <w:sz w:val="24"/>
                <w:lang w:val="en-US" w:eastAsia="zh-CN"/>
              </w:rPr>
              <w:sym w:font="Webdings" w:char="0063"/>
            </w:r>
          </w:p>
        </w:tc>
      </w:tr>
      <w:tr w14:paraId="2A31E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0" w:hRule="atLeast"/>
        </w:trPr>
        <w:tc>
          <w:tcPr>
            <w:tcW w:w="1420" w:type="dxa"/>
            <w:gridSpan w:val="2"/>
            <w:noWrap w:val="0"/>
            <w:vAlign w:val="center"/>
          </w:tcPr>
          <w:p w14:paraId="6DB26178">
            <w:pPr>
              <w:spacing w:line="320" w:lineRule="exact"/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住院</w:t>
            </w:r>
          </w:p>
          <w:p w14:paraId="2F9A801B">
            <w:pPr>
              <w:spacing w:line="320" w:lineRule="exact"/>
              <w:jc w:val="center"/>
              <w:rPr>
                <w:rFonts w:hint="eastAsia" w:ascii="仿宋_GB2312" w:hAnsi="新宋体" w:eastAsia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治疗时间</w:t>
            </w:r>
          </w:p>
          <w:p w14:paraId="6B8A39FF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（   次）</w:t>
            </w:r>
          </w:p>
        </w:tc>
        <w:tc>
          <w:tcPr>
            <w:tcW w:w="8490" w:type="dxa"/>
            <w:gridSpan w:val="12"/>
            <w:noWrap w:val="0"/>
            <w:vAlign w:val="center"/>
          </w:tcPr>
          <w:p w14:paraId="3F944D05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年   月   日至       年   月   日</w:t>
            </w:r>
          </w:p>
        </w:tc>
      </w:tr>
      <w:tr w14:paraId="2BAE7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420" w:type="dxa"/>
            <w:gridSpan w:val="2"/>
            <w:noWrap w:val="0"/>
            <w:vAlign w:val="center"/>
          </w:tcPr>
          <w:p w14:paraId="69648A98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住院</w:t>
            </w:r>
          </w:p>
          <w:p w14:paraId="0F04DFF3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</w:rPr>
              <w:t>总费用</w:t>
            </w:r>
          </w:p>
        </w:tc>
        <w:tc>
          <w:tcPr>
            <w:tcW w:w="2000" w:type="dxa"/>
            <w:gridSpan w:val="5"/>
            <w:noWrap w:val="0"/>
            <w:vAlign w:val="center"/>
          </w:tcPr>
          <w:p w14:paraId="09776572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098" w:type="dxa"/>
            <w:gridSpan w:val="2"/>
            <w:noWrap w:val="0"/>
            <w:vAlign w:val="center"/>
          </w:tcPr>
          <w:p w14:paraId="2240F055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医  保</w:t>
            </w:r>
          </w:p>
          <w:p w14:paraId="6BB4F241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报销额</w:t>
            </w:r>
          </w:p>
        </w:tc>
        <w:tc>
          <w:tcPr>
            <w:tcW w:w="2680" w:type="dxa"/>
            <w:gridSpan w:val="2"/>
            <w:noWrap w:val="0"/>
            <w:vAlign w:val="center"/>
          </w:tcPr>
          <w:p w14:paraId="5C69CC7E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59AFF5FD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</w:rPr>
              <w:t>大病保险</w:t>
            </w:r>
          </w:p>
          <w:p w14:paraId="618CC313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pacing w:val="-2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20"/>
                <w:sz w:val="24"/>
              </w:rPr>
              <w:t>报 销 额</w:t>
            </w:r>
          </w:p>
        </w:tc>
        <w:tc>
          <w:tcPr>
            <w:tcW w:w="1450" w:type="dxa"/>
            <w:noWrap w:val="0"/>
            <w:vAlign w:val="center"/>
          </w:tcPr>
          <w:p w14:paraId="5DF231E1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33BD2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3420" w:type="dxa"/>
            <w:gridSpan w:val="7"/>
            <w:noWrap w:val="0"/>
            <w:vAlign w:val="center"/>
          </w:tcPr>
          <w:p w14:paraId="520D2C13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新宋体" w:eastAsia="仿宋_GB2312"/>
                <w:sz w:val="24"/>
              </w:rPr>
              <w:t>住院治疗医院名称</w:t>
            </w:r>
          </w:p>
        </w:tc>
        <w:tc>
          <w:tcPr>
            <w:tcW w:w="3778" w:type="dxa"/>
            <w:gridSpan w:val="4"/>
            <w:noWrap w:val="0"/>
            <w:vAlign w:val="center"/>
          </w:tcPr>
          <w:p w14:paraId="6806762B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  <w:tc>
          <w:tcPr>
            <w:tcW w:w="1262" w:type="dxa"/>
            <w:gridSpan w:val="2"/>
            <w:noWrap w:val="0"/>
            <w:vAlign w:val="center"/>
          </w:tcPr>
          <w:p w14:paraId="259B2A56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级别</w:t>
            </w:r>
          </w:p>
        </w:tc>
        <w:tc>
          <w:tcPr>
            <w:tcW w:w="1450" w:type="dxa"/>
            <w:noWrap w:val="0"/>
            <w:vAlign w:val="center"/>
          </w:tcPr>
          <w:p w14:paraId="7ED4A31C">
            <w:pPr>
              <w:tabs>
                <w:tab w:val="left" w:pos="4540"/>
              </w:tabs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33876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420" w:type="dxa"/>
            <w:gridSpan w:val="4"/>
            <w:noWrap w:val="0"/>
            <w:vAlign w:val="center"/>
          </w:tcPr>
          <w:p w14:paraId="0E924167">
            <w:pP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本人工商银行卡号</w:t>
            </w:r>
          </w:p>
        </w:tc>
        <w:tc>
          <w:tcPr>
            <w:tcW w:w="7490" w:type="dxa"/>
            <w:gridSpan w:val="10"/>
            <w:noWrap w:val="0"/>
            <w:vAlign w:val="center"/>
          </w:tcPr>
          <w:p w14:paraId="0F72F550">
            <w:pPr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2CDDB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2" w:hRule="atLeast"/>
        </w:trPr>
        <w:tc>
          <w:tcPr>
            <w:tcW w:w="1420" w:type="dxa"/>
            <w:gridSpan w:val="2"/>
            <w:noWrap w:val="0"/>
            <w:vAlign w:val="center"/>
          </w:tcPr>
          <w:p w14:paraId="2A4C7A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申请补偿所需资料</w:t>
            </w:r>
          </w:p>
        </w:tc>
        <w:tc>
          <w:tcPr>
            <w:tcW w:w="8490" w:type="dxa"/>
            <w:gridSpan w:val="12"/>
            <w:noWrap w:val="0"/>
            <w:vAlign w:val="top"/>
          </w:tcPr>
          <w:p w14:paraId="5ED002EB">
            <w:pPr>
              <w:ind w:firstLine="234" w:firstLineChars="97"/>
              <w:rPr>
                <w:rFonts w:hint="eastAsia" w:ascii="仿宋_GB2312" w:hAnsi="仿宋_GB2312" w:eastAsia="仿宋_GB2312" w:cs="仿宋_GB2312"/>
                <w:b/>
                <w:sz w:val="24"/>
              </w:rPr>
            </w:pPr>
          </w:p>
          <w:p w14:paraId="05B112A4">
            <w:pPr>
              <w:rPr>
                <w:rFonts w:hint="eastAsia" w:ascii="仿宋_GB2312" w:hAnsi="仿宋_GB2312" w:eastAsia="仿宋_GB2312" w:cs="仿宋_GB2312"/>
                <w:b/>
                <w:sz w:val="24"/>
                <w:lang w:eastAsia="zh-CN"/>
              </w:rPr>
            </w:pPr>
          </w:p>
          <w:p w14:paraId="31D08451">
            <w:pPr>
              <w:spacing w:line="240" w:lineRule="auto"/>
              <w:rPr>
                <w:rFonts w:hint="eastAsia" w:ascii="仿宋_GB2312" w:hAnsi="新宋体" w:eastAsia="仿宋_GB2312"/>
                <w:b/>
                <w:sz w:val="24"/>
              </w:rPr>
            </w:pPr>
            <w:r>
              <w:rPr>
                <w:rFonts w:hint="eastAsia" w:ascii="仿宋_GB2312" w:hAnsi="新宋体" w:eastAsia="仿宋_GB2312"/>
                <w:b/>
                <w:sz w:val="24"/>
              </w:rPr>
              <w:t>住院所需资料：</w:t>
            </w:r>
          </w:p>
          <w:p w14:paraId="15388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2" w:firstLineChars="200"/>
              <w:textAlignment w:val="auto"/>
              <w:rPr>
                <w:rFonts w:hint="eastAsia" w:ascii="仿宋_GB2312" w:hAnsi="新宋体" w:eastAsia="仿宋_GB2312"/>
                <w:b/>
                <w:sz w:val="24"/>
              </w:rPr>
            </w:pPr>
            <w:r>
              <w:rPr>
                <w:rFonts w:hint="eastAsia" w:ascii="仿宋_GB2312" w:hAnsi="新宋体" w:eastAsia="仿宋_GB2312"/>
                <w:b/>
                <w:sz w:val="24"/>
              </w:rPr>
              <w:t>1.医疗互助补偿申请表；</w:t>
            </w:r>
          </w:p>
          <w:p w14:paraId="041A69B1">
            <w:pPr>
              <w:spacing w:line="240" w:lineRule="auto"/>
              <w:ind w:firstLine="482" w:firstLineChars="200"/>
              <w:jc w:val="left"/>
              <w:rPr>
                <w:rFonts w:hint="eastAsia" w:ascii="仿宋_GB2312" w:hAnsi="新宋体" w:eastAsia="仿宋_GB2312"/>
                <w:b/>
                <w:sz w:val="24"/>
              </w:rPr>
            </w:pPr>
            <w:r>
              <w:rPr>
                <w:rFonts w:hint="eastAsia" w:ascii="仿宋_GB2312" w:hAnsi="新宋体" w:eastAsia="仿宋_GB2312"/>
                <w:b/>
                <w:sz w:val="24"/>
              </w:rPr>
              <w:t>2.出</w:t>
            </w:r>
            <w:r>
              <w:rPr>
                <w:rFonts w:hint="eastAsia" w:ascii="仿宋_GB2312" w:hAnsi="新宋体" w:eastAsia="仿宋_GB2312"/>
                <w:b/>
                <w:sz w:val="24"/>
                <w:lang w:eastAsia="zh-CN"/>
              </w:rPr>
              <w:t>院证</w:t>
            </w:r>
            <w:r>
              <w:rPr>
                <w:rFonts w:hint="eastAsia" w:ascii="仿宋_GB2312" w:hAnsi="新宋体" w:eastAsia="仿宋_GB2312"/>
                <w:b/>
                <w:sz w:val="24"/>
                <w:lang w:val="en-US" w:eastAsia="zh-CN"/>
              </w:rPr>
              <w:t>(原件)</w:t>
            </w:r>
            <w:r>
              <w:rPr>
                <w:rFonts w:hint="eastAsia" w:ascii="仿宋_GB2312" w:hAnsi="新宋体" w:eastAsia="仿宋_GB2312"/>
                <w:b/>
                <w:sz w:val="24"/>
              </w:rPr>
              <w:t>；</w:t>
            </w:r>
          </w:p>
          <w:p w14:paraId="6DA60089">
            <w:pPr>
              <w:spacing w:line="240" w:lineRule="auto"/>
              <w:ind w:firstLine="482" w:firstLineChars="200"/>
              <w:rPr>
                <w:rFonts w:hint="eastAsia" w:ascii="仿宋_GB2312" w:hAnsi="新宋体" w:eastAsia="仿宋_GB2312"/>
                <w:b/>
                <w:sz w:val="24"/>
              </w:rPr>
            </w:pPr>
            <w:r>
              <w:rPr>
                <w:rFonts w:hint="eastAsia" w:ascii="仿宋_GB2312" w:hAnsi="新宋体" w:eastAsia="仿宋_GB2312"/>
                <w:b/>
                <w:sz w:val="24"/>
              </w:rPr>
              <w:t>3.住院</w:t>
            </w:r>
            <w:r>
              <w:rPr>
                <w:rFonts w:hint="eastAsia" w:ascii="仿宋_GB2312" w:hAnsi="新宋体" w:eastAsia="仿宋_GB2312"/>
                <w:b/>
                <w:sz w:val="24"/>
                <w:lang w:eastAsia="zh-CN"/>
              </w:rPr>
              <w:t>收费票据</w:t>
            </w:r>
            <w:r>
              <w:rPr>
                <w:rFonts w:hint="eastAsia" w:ascii="仿宋_GB2312" w:hAnsi="新宋体" w:eastAsia="仿宋_GB2312"/>
                <w:b/>
                <w:sz w:val="24"/>
                <w:lang w:val="en-US" w:eastAsia="zh-CN"/>
              </w:rPr>
              <w:t>(原件)</w:t>
            </w:r>
            <w:r>
              <w:rPr>
                <w:rFonts w:hint="eastAsia" w:ascii="仿宋_GB2312" w:hAnsi="新宋体" w:eastAsia="仿宋_GB2312"/>
                <w:b/>
                <w:sz w:val="24"/>
              </w:rPr>
              <w:t>；</w:t>
            </w:r>
          </w:p>
          <w:p w14:paraId="0C0CFAEF">
            <w:pPr>
              <w:spacing w:line="240" w:lineRule="auto"/>
              <w:ind w:firstLine="482" w:firstLineChars="200"/>
              <w:rPr>
                <w:rFonts w:hint="eastAsia" w:ascii="仿宋_GB2312" w:hAnsi="新宋体" w:eastAsia="仿宋_GB2312"/>
                <w:b/>
                <w:sz w:val="24"/>
              </w:rPr>
            </w:pPr>
            <w:r>
              <w:rPr>
                <w:rFonts w:hint="eastAsia" w:ascii="仿宋_GB2312" w:hAnsi="新宋体" w:eastAsia="仿宋_GB2312"/>
                <w:b/>
                <w:sz w:val="24"/>
              </w:rPr>
              <w:t>4.职工医保住院费用</w:t>
            </w:r>
            <w:r>
              <w:rPr>
                <w:rFonts w:hint="eastAsia" w:ascii="仿宋_GB2312" w:hAnsi="新宋体" w:eastAsia="仿宋_GB2312"/>
                <w:b/>
                <w:sz w:val="24"/>
                <w:lang w:eastAsia="zh-CN"/>
              </w:rPr>
              <w:t>结算单</w:t>
            </w:r>
            <w:r>
              <w:rPr>
                <w:rFonts w:hint="eastAsia" w:ascii="仿宋_GB2312" w:hAnsi="新宋体" w:eastAsia="仿宋_GB2312"/>
                <w:b/>
                <w:sz w:val="24"/>
                <w:lang w:val="en-US" w:eastAsia="zh-CN"/>
              </w:rPr>
              <w:t>(原件)</w:t>
            </w:r>
            <w:r>
              <w:rPr>
                <w:rFonts w:hint="eastAsia" w:ascii="仿宋_GB2312" w:hAnsi="新宋体" w:eastAsia="仿宋_GB2312"/>
                <w:b/>
                <w:sz w:val="24"/>
              </w:rPr>
              <w:t>;</w:t>
            </w:r>
          </w:p>
          <w:p w14:paraId="0788C4F9">
            <w:pPr>
              <w:spacing w:line="240" w:lineRule="auto"/>
              <w:ind w:firstLine="482" w:firstLineChars="200"/>
              <w:rPr>
                <w:rFonts w:hint="eastAsia" w:ascii="仿宋_GB2312" w:hAnsi="新宋体" w:eastAsia="仿宋_GB2312"/>
                <w:b/>
                <w:sz w:val="24"/>
              </w:rPr>
            </w:pPr>
            <w:r>
              <w:rPr>
                <w:rFonts w:hint="eastAsia" w:ascii="仿宋_GB2312" w:hAnsi="新宋体" w:eastAsia="仿宋_GB2312"/>
                <w:b/>
                <w:sz w:val="24"/>
              </w:rPr>
              <w:t>5.身份证复印件；</w:t>
            </w:r>
          </w:p>
          <w:p w14:paraId="317C9256">
            <w:pPr>
              <w:spacing w:line="240" w:lineRule="auto"/>
              <w:ind w:firstLine="482" w:firstLineChars="200"/>
              <w:rPr>
                <w:rFonts w:hint="eastAsia" w:ascii="仿宋_GB2312" w:hAnsi="仿宋_GB2312" w:eastAsia="仿宋_GB2312" w:cs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hAnsi="新宋体" w:eastAsia="仿宋_GB2312"/>
                <w:b/>
                <w:sz w:val="24"/>
              </w:rPr>
              <w:t>6.本人工商银行银行卡复印件。</w:t>
            </w:r>
          </w:p>
        </w:tc>
      </w:tr>
      <w:tr w14:paraId="706C6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0" w:hRule="atLeast"/>
        </w:trPr>
        <w:tc>
          <w:tcPr>
            <w:tcW w:w="9910" w:type="dxa"/>
            <w:gridSpan w:val="14"/>
            <w:noWrap w:val="0"/>
            <w:vAlign w:val="center"/>
          </w:tcPr>
          <w:p w14:paraId="4B3AB2C1"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                                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</w:rPr>
              <w:t>单位工会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盖章</w:t>
            </w: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  </w:t>
            </w:r>
          </w:p>
          <w:p w14:paraId="3A344C2E">
            <w:pP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                                                     </w:t>
            </w:r>
          </w:p>
          <w:p w14:paraId="7151FADC">
            <w:pPr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 xml:space="preserve">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 年  月  日</w:t>
            </w:r>
          </w:p>
        </w:tc>
      </w:tr>
    </w:tbl>
    <w:p w14:paraId="688948B7">
      <w:pPr>
        <w:rPr>
          <w:rFonts w:ascii="仿宋_GB2312" w:eastAsia="仿宋_GB2312"/>
          <w:sz w:val="24"/>
        </w:rPr>
      </w:pPr>
    </w:p>
    <w:p w14:paraId="6D26E51F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304" w:right="1418" w:bottom="130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EE9D9A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2E3504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2F23F8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936D7B">
    <w:pPr>
      <w:pStyle w:val="8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826DC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B7004C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9E172C"/>
    <w:rsid w:val="07402B79"/>
    <w:rsid w:val="0A2061C3"/>
    <w:rsid w:val="0BE5484F"/>
    <w:rsid w:val="123B45F5"/>
    <w:rsid w:val="13EC5F71"/>
    <w:rsid w:val="18133ACD"/>
    <w:rsid w:val="20730EB1"/>
    <w:rsid w:val="233D257C"/>
    <w:rsid w:val="239E172C"/>
    <w:rsid w:val="257A33DD"/>
    <w:rsid w:val="285C76CF"/>
    <w:rsid w:val="2FE737A1"/>
    <w:rsid w:val="333C7F24"/>
    <w:rsid w:val="336664E7"/>
    <w:rsid w:val="33C86F17"/>
    <w:rsid w:val="34580D8D"/>
    <w:rsid w:val="35325511"/>
    <w:rsid w:val="38CE0B9A"/>
    <w:rsid w:val="39153335"/>
    <w:rsid w:val="39D0092E"/>
    <w:rsid w:val="3D4659F7"/>
    <w:rsid w:val="41CC4B69"/>
    <w:rsid w:val="427C0C6D"/>
    <w:rsid w:val="454513E5"/>
    <w:rsid w:val="469B1418"/>
    <w:rsid w:val="4847060C"/>
    <w:rsid w:val="491D1B81"/>
    <w:rsid w:val="4A850054"/>
    <w:rsid w:val="4CB848EB"/>
    <w:rsid w:val="577304B6"/>
    <w:rsid w:val="58B63D67"/>
    <w:rsid w:val="59507C1F"/>
    <w:rsid w:val="5A89319F"/>
    <w:rsid w:val="5E3E6E2C"/>
    <w:rsid w:val="631C3DB8"/>
    <w:rsid w:val="640A1ACE"/>
    <w:rsid w:val="659F7D1B"/>
    <w:rsid w:val="6EED5CBA"/>
    <w:rsid w:val="703C61CE"/>
    <w:rsid w:val="706427D9"/>
    <w:rsid w:val="76562481"/>
    <w:rsid w:val="77AE59B8"/>
    <w:rsid w:val="79D04CB4"/>
    <w:rsid w:val="7B5909EE"/>
    <w:rsid w:val="7D75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60" w:lineRule="exact"/>
      <w:ind w:left="0" w:leftChars="0" w:right="0" w:rightChars="0" w:firstLine="0" w:firstLineChars="0"/>
      <w:jc w:val="center"/>
      <w:outlineLvl w:val="0"/>
    </w:pPr>
    <w:rPr>
      <w:rFonts w:ascii="Times New Roman" w:hAnsi="Times New Roman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 w:line="600" w:lineRule="exact"/>
      <w:jc w:val="left"/>
      <w:outlineLvl w:val="1"/>
    </w:pPr>
    <w:rPr>
      <w:rFonts w:hint="eastAsia" w:ascii="宋体" w:hAnsi="宋体" w:eastAsia="黑体" w:cs="宋体"/>
      <w:bCs/>
      <w:kern w:val="0"/>
      <w:szCs w:val="36"/>
      <w:lang w:bidi="ar"/>
    </w:rPr>
  </w:style>
  <w:style w:type="paragraph" w:styleId="4">
    <w:name w:val="heading 3"/>
    <w:basedOn w:val="1"/>
    <w:next w:val="1"/>
    <w:link w:val="12"/>
    <w:semiHidden/>
    <w:unhideWhenUsed/>
    <w:qFormat/>
    <w:uiPriority w:val="0"/>
    <w:pPr>
      <w:keepNext/>
      <w:keepLines/>
      <w:snapToGrid w:val="0"/>
      <w:spacing w:beforeLines="0" w:beforeAutospacing="0" w:afterLines="0" w:afterAutospacing="0" w:line="240" w:lineRule="auto"/>
      <w:outlineLvl w:val="2"/>
    </w:pPr>
    <w:rPr>
      <w:rFonts w:ascii="Times New Roman" w:hAnsi="Times New Roman" w:eastAsia="楷体" w:cs="Times New Roman"/>
      <w:b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仿宋_GB2312"/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 w:afterAutospacing="0"/>
      <w:ind w:firstLine="880" w:firstLineChars="200"/>
    </w:pPr>
    <w:rPr>
      <w:rFonts w:ascii="Calibri" w:hAnsi="Calibri" w:eastAsia="仿宋_GB2312" w:cs="Times New Roman"/>
      <w:sz w:val="3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1">
    <w:name w:val="文章标题"/>
    <w:basedOn w:val="1"/>
    <w:qFormat/>
    <w:uiPriority w:val="0"/>
    <w:pPr>
      <w:spacing w:line="660" w:lineRule="exact"/>
      <w:ind w:left="480" w:leftChars="150" w:right="320" w:rightChars="100"/>
      <w:jc w:val="center"/>
    </w:pPr>
    <w:rPr>
      <w:rFonts w:eastAsia="方正小标宋简体"/>
      <w:sz w:val="44"/>
    </w:rPr>
  </w:style>
  <w:style w:type="character" w:customStyle="1" w:styleId="12">
    <w:name w:val="标题 3 Char"/>
    <w:link w:val="4"/>
    <w:qFormat/>
    <w:uiPriority w:val="0"/>
    <w:rPr>
      <w:rFonts w:ascii="Times New Roman" w:hAnsi="Times New Roman" w:eastAsia="楷体" w:cs="Times New Roman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195</Words>
  <Characters>202</Characters>
  <Lines>0</Lines>
  <Paragraphs>0</Paragraphs>
  <TotalTime>243</TotalTime>
  <ScaleCrop>false</ScaleCrop>
  <LinksUpToDate>false</LinksUpToDate>
  <CharactersWithSpaces>472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2026-09-08T01:09:00Z</dcterms:created>
  <dc:creator>langjiang</dc:creator>
  <cp:lastModifiedBy>langjiang</cp:lastModifiedBy>
  <cp:lastPrinted>2026-09-08T01:26:00Z</cp:lastPrinted>
  <dcterms:modified xsi:type="dcterms:W3CDTF">2026-09-08T07:53:02Z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C29FB0AE41414A0B9E4B07F812E8DE88_11</vt:lpwstr>
  </property>
  <property fmtid="{D5CDD505-2E9C-101B-9397-08002B2CF9AE}" pid="4" name="KSOTemplateDocerSaveRecord">
    <vt:lpwstr>eyJoZGlkIjoiNDE0NGFmNTlkNjc0MTM2ZDFiOTlhNWE0ZjYwZDJkYmEiLCJ1c2VySWQiOiIxMTU3MjMyNjk4In0=</vt:lpwstr>
  </property>
</Properties>
</file>